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A6B85" w14:textId="5C0F485E" w:rsidR="001876C4" w:rsidRPr="00BF0661" w:rsidRDefault="00855E7D" w:rsidP="001876C4">
      <w:pPr>
        <w:widowControl w:val="0"/>
        <w:autoSpaceDE w:val="0"/>
        <w:autoSpaceDN w:val="0"/>
        <w:adjustRightInd w:val="0"/>
        <w:rPr>
          <w:rFonts w:cs="Times"/>
          <w:b/>
          <w:bCs/>
          <w:sz w:val="28"/>
          <w:szCs w:val="28"/>
        </w:rPr>
      </w:pPr>
      <w:r>
        <w:rPr>
          <w:rFonts w:cs="Times"/>
          <w:b/>
          <w:bCs/>
          <w:sz w:val="28"/>
          <w:szCs w:val="28"/>
        </w:rPr>
        <w:t>LOGO</w:t>
      </w:r>
      <w:r w:rsidR="005A00CD">
        <w:rPr>
          <w:rFonts w:cs="Times"/>
          <w:b/>
          <w:bCs/>
          <w:sz w:val="28"/>
          <w:szCs w:val="28"/>
        </w:rPr>
        <w:t>/LETTERHEAD</w:t>
      </w:r>
    </w:p>
    <w:p w14:paraId="7A8B97CB" w14:textId="77777777" w:rsidR="002E3B26" w:rsidRPr="00F037CB" w:rsidRDefault="002E3B26" w:rsidP="002E3B26">
      <w:pPr>
        <w:widowControl w:val="0"/>
        <w:rPr>
          <w:rFonts w:ascii="Calibri Light" w:eastAsia="Times New Roman" w:hAnsi="Calibri Light" w:cs="Trebuchet MS"/>
        </w:rPr>
      </w:pPr>
    </w:p>
    <w:p w14:paraId="584B35B7" w14:textId="77777777" w:rsidR="002E3B26" w:rsidRDefault="002E3B26" w:rsidP="002E3B26">
      <w:pPr>
        <w:widowControl w:val="0"/>
        <w:rPr>
          <w:rFonts w:ascii="Calibri Light" w:eastAsia="Times New Roman" w:hAnsi="Calibri Light" w:cs="Trebuchet MS"/>
        </w:rPr>
      </w:pPr>
    </w:p>
    <w:p w14:paraId="585887C5" w14:textId="55EBAC6D" w:rsidR="00CE5755" w:rsidRDefault="00855E7D" w:rsidP="00CE5755">
      <w:pPr>
        <w:widowControl w:val="0"/>
        <w:rPr>
          <w:rFonts w:ascii="Calibri Light" w:eastAsia="Times New Roman" w:hAnsi="Calibri Light" w:cs="Trebuchet MS"/>
        </w:rPr>
      </w:pPr>
      <w:r>
        <w:rPr>
          <w:rFonts w:ascii="Calibri Light" w:eastAsia="Times New Roman" w:hAnsi="Calibri Light" w:cs="Trebuchet MS"/>
        </w:rPr>
        <w:t>July</w:t>
      </w:r>
      <w:r w:rsidR="00514AB6">
        <w:rPr>
          <w:rFonts w:ascii="Calibri Light" w:eastAsia="Times New Roman" w:hAnsi="Calibri Light" w:cs="Trebuchet MS"/>
        </w:rPr>
        <w:t xml:space="preserve"> </w:t>
      </w:r>
      <w:r>
        <w:rPr>
          <w:rFonts w:ascii="Calibri Light" w:eastAsia="Times New Roman" w:hAnsi="Calibri Light" w:cs="Trebuchet MS"/>
        </w:rPr>
        <w:t>24</w:t>
      </w:r>
      <w:r w:rsidR="00514AB6">
        <w:rPr>
          <w:rFonts w:ascii="Calibri Light" w:eastAsia="Times New Roman" w:hAnsi="Calibri Light" w:cs="Trebuchet MS"/>
        </w:rPr>
        <w:t>, 2020</w:t>
      </w:r>
    </w:p>
    <w:p w14:paraId="575D65AF" w14:textId="77777777" w:rsidR="00514AB6" w:rsidRDefault="00514AB6" w:rsidP="00CE5755">
      <w:pPr>
        <w:widowControl w:val="0"/>
        <w:rPr>
          <w:rFonts w:ascii="Calibri Light" w:eastAsia="Times New Roman" w:hAnsi="Calibri Light" w:cs="Trebuchet MS"/>
        </w:rPr>
      </w:pPr>
    </w:p>
    <w:p w14:paraId="3512D19A" w14:textId="77777777" w:rsidR="00577667" w:rsidRPr="00CE5755" w:rsidRDefault="00577667" w:rsidP="00CE5755">
      <w:pPr>
        <w:widowControl w:val="0"/>
        <w:rPr>
          <w:rFonts w:ascii="Calibri Light" w:eastAsia="Times New Roman" w:hAnsi="Calibri Light" w:cs="Trebuchet MS"/>
        </w:rPr>
      </w:pPr>
    </w:p>
    <w:p w14:paraId="3663C139" w14:textId="77777777" w:rsidR="00785E48" w:rsidRPr="00CE5755" w:rsidRDefault="00785E48" w:rsidP="00CE5755">
      <w:pPr>
        <w:widowControl w:val="0"/>
        <w:rPr>
          <w:rFonts w:ascii="Calibri Light" w:eastAsia="Times New Roman" w:hAnsi="Calibri Light" w:cs="Trebuchet MS"/>
        </w:rPr>
      </w:pPr>
    </w:p>
    <w:p w14:paraId="5B30CEC1" w14:textId="4F0D2DB3" w:rsidR="0025120F" w:rsidRDefault="0025120F" w:rsidP="000D46AC">
      <w:pPr>
        <w:widowControl w:val="0"/>
        <w:spacing w:before="0"/>
        <w:rPr>
          <w:rFonts w:ascii="Calibri Light" w:eastAsia="Times New Roman" w:hAnsi="Calibri Light" w:cs="Trebuchet MS"/>
        </w:rPr>
      </w:pPr>
      <w:r>
        <w:rPr>
          <w:rFonts w:ascii="Calibri Light" w:eastAsia="Times New Roman" w:hAnsi="Calibri Light" w:cs="Trebuchet MS"/>
        </w:rPr>
        <w:t xml:space="preserve">Lori </w:t>
      </w:r>
      <w:proofErr w:type="spellStart"/>
      <w:r>
        <w:rPr>
          <w:rFonts w:ascii="Calibri Light" w:eastAsia="Times New Roman" w:hAnsi="Calibri Light" w:cs="Trebuchet MS"/>
        </w:rPr>
        <w:t>Guiton</w:t>
      </w:r>
      <w:proofErr w:type="spellEnd"/>
    </w:p>
    <w:p w14:paraId="28D3055C" w14:textId="70DD7A90" w:rsidR="00CE5755" w:rsidRPr="000D46AC" w:rsidRDefault="0025120F" w:rsidP="000D46AC">
      <w:pPr>
        <w:widowControl w:val="0"/>
        <w:spacing w:before="0"/>
        <w:rPr>
          <w:rFonts w:ascii="Calibri Light" w:eastAsia="Times New Roman" w:hAnsi="Calibri Light" w:cs="Trebuchet MS"/>
        </w:rPr>
      </w:pPr>
      <w:r>
        <w:rPr>
          <w:rFonts w:ascii="Calibri Light" w:eastAsia="Times New Roman" w:hAnsi="Calibri Light" w:cs="Trebuchet MS"/>
        </w:rPr>
        <w:t xml:space="preserve">Director, </w:t>
      </w:r>
      <w:r w:rsidR="00CE5755" w:rsidRPr="000D46AC">
        <w:rPr>
          <w:rFonts w:ascii="Calibri Light" w:eastAsia="Times New Roman" w:hAnsi="Calibri Light" w:cs="Trebuchet MS"/>
        </w:rPr>
        <w:t>Policy, Regulation &amp; Research Division</w:t>
      </w:r>
    </w:p>
    <w:p w14:paraId="4281602E" w14:textId="77777777" w:rsidR="00CE5755" w:rsidRPr="000D46AC" w:rsidRDefault="00CE5755" w:rsidP="000D46AC">
      <w:pPr>
        <w:widowControl w:val="0"/>
        <w:spacing w:before="0"/>
        <w:rPr>
          <w:rFonts w:ascii="Calibri Light" w:eastAsia="Times New Roman" w:hAnsi="Calibri Light" w:cs="Trebuchet MS"/>
        </w:rPr>
      </w:pPr>
      <w:r w:rsidRPr="000D46AC">
        <w:rPr>
          <w:rFonts w:ascii="Calibri Light" w:eastAsia="Times New Roman" w:hAnsi="Calibri Light" w:cs="Trebuchet MS"/>
        </w:rPr>
        <w:t xml:space="preserve">WorkSafeBC </w:t>
      </w:r>
    </w:p>
    <w:p w14:paraId="7853A2AB" w14:textId="72FB1823" w:rsidR="00CE5755" w:rsidRPr="000D46AC" w:rsidRDefault="00CE5755" w:rsidP="000D46AC">
      <w:pPr>
        <w:widowControl w:val="0"/>
        <w:spacing w:before="0"/>
        <w:rPr>
          <w:rFonts w:ascii="Calibri Light" w:eastAsia="Times New Roman" w:hAnsi="Calibri Light" w:cs="Trebuchet MS"/>
        </w:rPr>
      </w:pPr>
      <w:r w:rsidRPr="000D46AC">
        <w:rPr>
          <w:rFonts w:ascii="Calibri Light" w:eastAsia="Times New Roman" w:hAnsi="Calibri Light" w:cs="Trebuchet MS"/>
        </w:rPr>
        <w:t>Email:</w:t>
      </w:r>
      <w:r w:rsidR="005A00CD">
        <w:rPr>
          <w:rFonts w:ascii="Calibri Light" w:eastAsia="Times New Roman" w:hAnsi="Calibri Light" w:cs="Trebuchet MS"/>
        </w:rPr>
        <w:tab/>
        <w:t>policy@worksafebc.com</w:t>
      </w:r>
    </w:p>
    <w:p w14:paraId="0A31BC24" w14:textId="77777777" w:rsidR="00855E7D" w:rsidRDefault="00855E7D" w:rsidP="00855E7D">
      <w:pPr>
        <w:pStyle w:val="Default"/>
        <w:rPr>
          <w:rFonts w:asciiTheme="minorHAnsi" w:hAnsiTheme="minorHAnsi"/>
          <w:sz w:val="28"/>
        </w:rPr>
      </w:pPr>
    </w:p>
    <w:p w14:paraId="15161291" w14:textId="43036B42" w:rsidR="00855E7D" w:rsidRPr="00855E7D" w:rsidRDefault="00855E7D" w:rsidP="00855E7D">
      <w:pPr>
        <w:widowControl w:val="0"/>
        <w:ind w:left="709" w:hanging="709"/>
        <w:rPr>
          <w:rFonts w:ascii="Calibri Light" w:eastAsia="Times New Roman" w:hAnsi="Calibri Light" w:cs="Trebuchet MS"/>
          <w:b/>
        </w:rPr>
      </w:pPr>
      <w:r w:rsidRPr="00855E7D">
        <w:rPr>
          <w:rFonts w:ascii="Calibri Light" w:eastAsia="Times New Roman" w:hAnsi="Calibri Light" w:cs="Trebuchet MS"/>
          <w:b/>
        </w:rPr>
        <w:t>Re:</w:t>
      </w:r>
      <w:r>
        <w:rPr>
          <w:rFonts w:ascii="Calibri Light" w:eastAsia="Times New Roman" w:hAnsi="Calibri Light" w:cs="Trebuchet MS"/>
          <w:b/>
        </w:rPr>
        <w:tab/>
      </w:r>
      <w:r w:rsidRPr="00855E7D">
        <w:rPr>
          <w:rFonts w:ascii="Calibri Light" w:eastAsia="Times New Roman" w:hAnsi="Calibri Light" w:cs="Trebuchet MS"/>
          <w:b/>
        </w:rPr>
        <w:t>Proposed changes to OHSR Part 8: Personal Protective Clothing and Equipment (Hard Hats)</w:t>
      </w:r>
    </w:p>
    <w:p w14:paraId="48DDE2A4" w14:textId="4359C632" w:rsidR="00577667" w:rsidRPr="00577667" w:rsidRDefault="00577667" w:rsidP="00577667">
      <w:pPr>
        <w:widowControl w:val="0"/>
        <w:rPr>
          <w:rFonts w:ascii="Calibri Light" w:eastAsia="Times New Roman" w:hAnsi="Calibri Light" w:cs="Trebuchet MS"/>
        </w:rPr>
      </w:pPr>
      <w:r w:rsidRPr="00577667">
        <w:rPr>
          <w:rFonts w:ascii="Calibri Light" w:eastAsia="Times New Roman" w:hAnsi="Calibri Light" w:cs="Trebuchet MS"/>
        </w:rPr>
        <w:t xml:space="preserve">Dear </w:t>
      </w:r>
      <w:r w:rsidR="0025120F">
        <w:rPr>
          <w:rFonts w:ascii="Calibri Light" w:eastAsia="Times New Roman" w:hAnsi="Calibri Light" w:cs="Trebuchet MS"/>
        </w:rPr>
        <w:t xml:space="preserve">Ms. </w:t>
      </w:r>
      <w:proofErr w:type="spellStart"/>
      <w:r w:rsidR="0025120F">
        <w:rPr>
          <w:rFonts w:ascii="Calibri Light" w:eastAsia="Times New Roman" w:hAnsi="Calibri Light" w:cs="Trebuchet MS"/>
        </w:rPr>
        <w:t>Guiton</w:t>
      </w:r>
      <w:proofErr w:type="spellEnd"/>
      <w:r w:rsidRPr="00577667">
        <w:rPr>
          <w:rFonts w:ascii="Calibri Light" w:eastAsia="Times New Roman" w:hAnsi="Calibri Light" w:cs="Trebuchet MS"/>
        </w:rPr>
        <w:t>:</w:t>
      </w:r>
    </w:p>
    <w:p w14:paraId="0A93D76F" w14:textId="77777777" w:rsidR="00855E7D" w:rsidRDefault="00855E7D" w:rsidP="00855E7D">
      <w:pPr>
        <w:widowControl w:val="0"/>
        <w:rPr>
          <w:rFonts w:ascii="Calibri Light" w:eastAsia="Times New Roman" w:hAnsi="Calibri Light" w:cs="Trebuchet MS"/>
        </w:rPr>
      </w:pPr>
      <w:r w:rsidRPr="00855E7D">
        <w:rPr>
          <w:rFonts w:ascii="Calibri Light" w:eastAsia="Times New Roman" w:hAnsi="Calibri Light" w:cs="Trebuchet MS"/>
        </w:rPr>
        <w:t>We are writing to comment upon the proposed changes to the hard hat regulation -- Occupational Health &amp; Safety Regulation (OHSR) Part 8.</w:t>
      </w:r>
    </w:p>
    <w:p w14:paraId="58EDF0CE" w14:textId="05683A5E" w:rsidR="00855E7D" w:rsidRDefault="00855E7D" w:rsidP="00855E7D">
      <w:pPr>
        <w:widowControl w:val="0"/>
        <w:rPr>
          <w:rFonts w:ascii="Calibri Light" w:eastAsia="Times New Roman" w:hAnsi="Calibri Light" w:cs="Trebuchet MS"/>
        </w:rPr>
      </w:pPr>
      <w:r w:rsidRPr="00855E7D">
        <w:rPr>
          <w:rFonts w:ascii="Calibri Light" w:eastAsia="Times New Roman" w:hAnsi="Calibri Light" w:cs="Trebuchet MS"/>
        </w:rPr>
        <w:t>Our members work on a wide variety of construction sites throughout British Columbia.</w:t>
      </w:r>
    </w:p>
    <w:p w14:paraId="29912409" w14:textId="2F9742E4" w:rsidR="00855E7D" w:rsidRDefault="00855E7D" w:rsidP="00855E7D">
      <w:pPr>
        <w:widowControl w:val="0"/>
        <w:rPr>
          <w:rFonts w:ascii="Calibri Light" w:eastAsia="Times New Roman" w:hAnsi="Calibri Light" w:cs="Trebuchet MS"/>
        </w:rPr>
      </w:pPr>
      <w:r w:rsidRPr="00855E7D">
        <w:rPr>
          <w:rFonts w:ascii="Calibri Light" w:eastAsia="Times New Roman" w:hAnsi="Calibri Light" w:cs="Trebuchet MS"/>
        </w:rPr>
        <w:t>We are strongly opposed to the proposed change regarding the regulation on hard hats.</w:t>
      </w:r>
    </w:p>
    <w:p w14:paraId="02464A3B" w14:textId="3310E0E9" w:rsidR="00855E7D" w:rsidRDefault="00855E7D" w:rsidP="00855E7D">
      <w:pPr>
        <w:widowControl w:val="0"/>
        <w:rPr>
          <w:rFonts w:ascii="Calibri Light" w:eastAsia="Times New Roman" w:hAnsi="Calibri Light" w:cs="Trebuchet MS"/>
        </w:rPr>
      </w:pPr>
      <w:r w:rsidRPr="00855E7D">
        <w:rPr>
          <w:rFonts w:ascii="Calibri Light" w:eastAsia="Times New Roman" w:hAnsi="Calibri Light" w:cs="Trebuchet MS"/>
        </w:rPr>
        <w:t>We understand that this change is being promoted by Labour Minister Harry Bains in response to concerns raised by the Sikh community.</w:t>
      </w:r>
    </w:p>
    <w:p w14:paraId="5F0E435F" w14:textId="68D75A11" w:rsidR="00855E7D" w:rsidRDefault="00855E7D" w:rsidP="00855E7D">
      <w:pPr>
        <w:widowControl w:val="0"/>
        <w:rPr>
          <w:rFonts w:ascii="Calibri Light" w:eastAsia="Times New Roman" w:hAnsi="Calibri Light" w:cs="Trebuchet MS"/>
        </w:rPr>
      </w:pPr>
      <w:r w:rsidRPr="00855E7D">
        <w:rPr>
          <w:rFonts w:ascii="Calibri Light" w:eastAsia="Times New Roman" w:hAnsi="Calibri Light" w:cs="Trebuchet MS"/>
        </w:rPr>
        <w:t xml:space="preserve">Regulation 8.11(1) currently requires that hard hats be worn by a worker where there is a danger of head injury from falling, flying or thrown objects, or other harmful contacts. </w:t>
      </w:r>
    </w:p>
    <w:p w14:paraId="5A07BA6B" w14:textId="6C2192EB" w:rsidR="00855E7D" w:rsidRDefault="00855E7D" w:rsidP="00855E7D">
      <w:pPr>
        <w:widowControl w:val="0"/>
        <w:rPr>
          <w:rFonts w:ascii="Calibri Light" w:eastAsia="Times New Roman" w:hAnsi="Calibri Light" w:cs="Trebuchet MS"/>
        </w:rPr>
      </w:pPr>
      <w:r w:rsidRPr="00855E7D">
        <w:rPr>
          <w:rFonts w:ascii="Calibri Light" w:eastAsia="Times New Roman" w:hAnsi="Calibri Light" w:cs="Trebuchet MS"/>
        </w:rPr>
        <w:t>The Discussion Paper states that “The Sikh community has raised concerns employers are effectively applying this section as a blanket requirement, resulting in turban-wearing Sikh workers not being able to fully participate in the workforce. The Ministry of Labour requested WorkSafeBC consider amending the OHSR to continue to protect the health and safety of turban-wearing Sikhs, while providing accommodation where there is no risk of head injury.”  (Discussion Paper, p.1)</w:t>
      </w:r>
    </w:p>
    <w:p w14:paraId="2312952B" w14:textId="18ADAE63" w:rsidR="00855E7D" w:rsidRDefault="00855E7D" w:rsidP="00855E7D">
      <w:pPr>
        <w:widowControl w:val="0"/>
        <w:rPr>
          <w:rFonts w:ascii="Calibri Light" w:eastAsia="Times New Roman" w:hAnsi="Calibri Light" w:cs="Trebuchet MS"/>
        </w:rPr>
      </w:pPr>
      <w:r w:rsidRPr="00855E7D">
        <w:rPr>
          <w:rFonts w:ascii="Calibri Light" w:eastAsia="Times New Roman" w:hAnsi="Calibri Light" w:cs="Trebuchet MS"/>
        </w:rPr>
        <w:t>This proposed change to the hard hat regulation is neither safe nor practical for the Construction Industry.</w:t>
      </w:r>
    </w:p>
    <w:p w14:paraId="29E7E2B7" w14:textId="7E808245" w:rsidR="00855E7D" w:rsidRDefault="00855E7D" w:rsidP="00855E7D">
      <w:pPr>
        <w:widowControl w:val="0"/>
        <w:rPr>
          <w:rFonts w:ascii="Calibri Light" w:eastAsia="Times New Roman" w:hAnsi="Calibri Light" w:cs="Trebuchet MS"/>
        </w:rPr>
      </w:pPr>
      <w:r w:rsidRPr="00855E7D">
        <w:rPr>
          <w:rFonts w:ascii="Calibri Light" w:eastAsia="Times New Roman" w:hAnsi="Calibri Light" w:cs="Trebuchet MS"/>
        </w:rPr>
        <w:t>The conditions on a construction worksite are constantly changing as the project progresses. These changes will have a direct effect on the risks of:</w:t>
      </w:r>
    </w:p>
    <w:p w14:paraId="6AB04C2E" w14:textId="0CC9845F" w:rsidR="00855E7D" w:rsidRDefault="00855E7D" w:rsidP="00855E7D">
      <w:pPr>
        <w:widowControl w:val="0"/>
        <w:rPr>
          <w:rFonts w:ascii="Calibri Light" w:eastAsia="Times New Roman" w:hAnsi="Calibri Light" w:cs="Trebuchet MS"/>
        </w:rPr>
      </w:pPr>
      <w:r w:rsidRPr="00855E7D">
        <w:rPr>
          <w:rFonts w:ascii="Calibri Light" w:eastAsia="Times New Roman" w:hAnsi="Calibri Light" w:cs="Trebuchet MS"/>
        </w:rPr>
        <w:t>“injury to the worker from falling, flying or thrown objects, or other harmful contacts”.  (Discussion Paper, p.1)</w:t>
      </w:r>
    </w:p>
    <w:p w14:paraId="5DF4F276" w14:textId="58C0775F" w:rsidR="00855E7D" w:rsidRDefault="00855E7D" w:rsidP="00855E7D">
      <w:pPr>
        <w:widowControl w:val="0"/>
        <w:rPr>
          <w:rFonts w:ascii="Calibri Light" w:eastAsia="Times New Roman" w:hAnsi="Calibri Light" w:cs="Trebuchet MS"/>
        </w:rPr>
      </w:pPr>
      <w:r w:rsidRPr="00855E7D">
        <w:rPr>
          <w:rFonts w:ascii="Calibri Light" w:eastAsia="Times New Roman" w:hAnsi="Calibri Light" w:cs="Trebuchet MS"/>
        </w:rPr>
        <w:t xml:space="preserve">There is no practical way to constantly evaluate and mitigate all of these constantly </w:t>
      </w:r>
      <w:r w:rsidRPr="00855E7D">
        <w:rPr>
          <w:rFonts w:ascii="Calibri Light" w:eastAsia="Times New Roman" w:hAnsi="Calibri Light" w:cs="Trebuchet MS"/>
        </w:rPr>
        <w:lastRenderedPageBreak/>
        <w:t>changing risks with administrative or engineering control measures.</w:t>
      </w:r>
    </w:p>
    <w:p w14:paraId="69D4FE0D" w14:textId="0C5CC4C2" w:rsidR="00855E7D" w:rsidRDefault="00855E7D" w:rsidP="00855E7D">
      <w:pPr>
        <w:widowControl w:val="0"/>
        <w:rPr>
          <w:rFonts w:ascii="Calibri Light" w:eastAsia="Times New Roman" w:hAnsi="Calibri Light" w:cs="Trebuchet MS"/>
        </w:rPr>
      </w:pPr>
      <w:r w:rsidRPr="00855E7D">
        <w:rPr>
          <w:rFonts w:ascii="Calibri Light" w:eastAsia="Times New Roman" w:hAnsi="Calibri Light" w:cs="Trebuchet MS"/>
        </w:rPr>
        <w:t xml:space="preserve">The workers on a construction site move from one area to another, depending upon the work to be done. </w:t>
      </w:r>
    </w:p>
    <w:p w14:paraId="21C716E2" w14:textId="51CE13A8" w:rsidR="00855E7D" w:rsidRDefault="00855E7D" w:rsidP="00855E7D">
      <w:pPr>
        <w:widowControl w:val="0"/>
        <w:rPr>
          <w:rFonts w:ascii="Calibri Light" w:eastAsia="Times New Roman" w:hAnsi="Calibri Light" w:cs="Trebuchet MS"/>
        </w:rPr>
      </w:pPr>
      <w:r w:rsidRPr="00855E7D">
        <w:rPr>
          <w:rFonts w:ascii="Calibri Light" w:eastAsia="Times New Roman" w:hAnsi="Calibri Light" w:cs="Trebuchet MS"/>
        </w:rPr>
        <w:t xml:space="preserve">The worker will move from an area on the site where it may appear – perhaps wrongly -to be not necessary to wear a hard hat into other areas where hard hats are clearly required. </w:t>
      </w:r>
    </w:p>
    <w:p w14:paraId="1560AC9A" w14:textId="4491A080" w:rsidR="00855E7D" w:rsidRDefault="00855E7D" w:rsidP="00855E7D">
      <w:pPr>
        <w:widowControl w:val="0"/>
        <w:rPr>
          <w:rFonts w:ascii="Calibri Light" w:eastAsia="Times New Roman" w:hAnsi="Calibri Light" w:cs="Trebuchet MS"/>
        </w:rPr>
      </w:pPr>
      <w:r w:rsidRPr="00855E7D">
        <w:rPr>
          <w:rFonts w:ascii="Calibri Light" w:eastAsia="Times New Roman" w:hAnsi="Calibri Light" w:cs="Trebuchet MS"/>
        </w:rPr>
        <w:t xml:space="preserve">An area that is safe from falling objects at one point of time may be unsafe a short while later because of a change in work flow or work conditions.  </w:t>
      </w:r>
    </w:p>
    <w:p w14:paraId="707F1E0F" w14:textId="672F1C61" w:rsidR="00855E7D" w:rsidRDefault="00855E7D" w:rsidP="00855E7D">
      <w:pPr>
        <w:widowControl w:val="0"/>
        <w:rPr>
          <w:rFonts w:ascii="Calibri Light" w:eastAsia="Times New Roman" w:hAnsi="Calibri Light" w:cs="Trebuchet MS"/>
        </w:rPr>
      </w:pPr>
      <w:r w:rsidRPr="00855E7D">
        <w:rPr>
          <w:rFonts w:ascii="Calibri Light" w:eastAsia="Times New Roman" w:hAnsi="Calibri Light" w:cs="Trebuchet MS"/>
        </w:rPr>
        <w:t>The best way to protect the worker from head injuries under these continually varying conditions is to make the wearing of a hard hat mandatory while on any part of the construction site.</w:t>
      </w:r>
    </w:p>
    <w:p w14:paraId="6B0F4C26" w14:textId="77777777" w:rsidR="005A00CD" w:rsidRDefault="00855E7D" w:rsidP="00855E7D">
      <w:pPr>
        <w:widowControl w:val="0"/>
        <w:rPr>
          <w:rFonts w:ascii="Calibri Light" w:eastAsia="Times New Roman" w:hAnsi="Calibri Light" w:cs="Trebuchet MS"/>
        </w:rPr>
      </w:pPr>
      <w:r w:rsidRPr="00855E7D">
        <w:rPr>
          <w:rFonts w:ascii="Calibri Light" w:eastAsia="Times New Roman" w:hAnsi="Calibri Light" w:cs="Trebuchet MS"/>
        </w:rPr>
        <w:t>The intent of this regulatory change is based on a false premise — that accommodation for religious beliefs should supersede workplace safety.</w:t>
      </w:r>
    </w:p>
    <w:p w14:paraId="78D05CDE" w14:textId="5F4B6930" w:rsidR="00855E7D" w:rsidRDefault="00855E7D" w:rsidP="00855E7D">
      <w:pPr>
        <w:widowControl w:val="0"/>
        <w:rPr>
          <w:rFonts w:ascii="Calibri Light" w:eastAsia="Times New Roman" w:hAnsi="Calibri Light" w:cs="Trebuchet MS"/>
        </w:rPr>
      </w:pPr>
      <w:r w:rsidRPr="00855E7D">
        <w:rPr>
          <w:rFonts w:ascii="Calibri Light" w:eastAsia="Times New Roman" w:hAnsi="Calibri Light" w:cs="Trebuchet MS"/>
        </w:rPr>
        <w:t>The proposed change would weaken the necessary use of hard hats, create a confusing and frustrating set of criteria for the wearing of hard hats and place workers at greater risk of injury.</w:t>
      </w:r>
    </w:p>
    <w:p w14:paraId="2AAD457A" w14:textId="2D6F7F56" w:rsidR="00855E7D" w:rsidRPr="00C62346" w:rsidRDefault="00855E7D" w:rsidP="00855E7D">
      <w:pPr>
        <w:widowControl w:val="0"/>
        <w:rPr>
          <w:rFonts w:ascii="Calibri Light" w:eastAsia="Times New Roman" w:hAnsi="Calibri Light" w:cs="Trebuchet MS"/>
          <w:b/>
        </w:rPr>
      </w:pPr>
      <w:r w:rsidRPr="00C62346">
        <w:rPr>
          <w:rFonts w:ascii="Calibri Light" w:eastAsia="Times New Roman" w:hAnsi="Calibri Light" w:cs="Trebuchet MS"/>
          <w:b/>
        </w:rPr>
        <w:t>We strongly oppose the Draft Regulation as un</w:t>
      </w:r>
      <w:r w:rsidR="00B645E8">
        <w:rPr>
          <w:rFonts w:ascii="Calibri Light" w:eastAsia="Times New Roman" w:hAnsi="Calibri Light" w:cs="Trebuchet MS"/>
          <w:b/>
        </w:rPr>
        <w:t>necessary</w:t>
      </w:r>
      <w:r w:rsidRPr="00C62346">
        <w:rPr>
          <w:rFonts w:ascii="Calibri Light" w:eastAsia="Times New Roman" w:hAnsi="Calibri Light" w:cs="Trebuchet MS"/>
          <w:b/>
        </w:rPr>
        <w:t xml:space="preserve"> and unsafe.</w:t>
      </w:r>
    </w:p>
    <w:p w14:paraId="1D4CF7AD" w14:textId="77777777" w:rsidR="00CE5755" w:rsidRPr="00CE5755" w:rsidRDefault="00CE5755" w:rsidP="00CE5755">
      <w:pPr>
        <w:widowControl w:val="0"/>
        <w:rPr>
          <w:rFonts w:ascii="Calibri Light" w:eastAsia="Times New Roman" w:hAnsi="Calibri Light" w:cs="Trebuchet MS"/>
        </w:rPr>
      </w:pPr>
      <w:r w:rsidRPr="00CE5755">
        <w:rPr>
          <w:rFonts w:ascii="Calibri Light" w:eastAsia="Times New Roman" w:hAnsi="Calibri Light" w:cs="Trebuchet MS"/>
        </w:rPr>
        <w:t>Thank you for the opportunity to comment.</w:t>
      </w:r>
    </w:p>
    <w:p w14:paraId="41B0BF19" w14:textId="77777777" w:rsidR="005A00CD" w:rsidRDefault="005A00CD" w:rsidP="00CE5755">
      <w:pPr>
        <w:widowControl w:val="0"/>
        <w:rPr>
          <w:rFonts w:ascii="Calibri Light" w:eastAsia="Times New Roman" w:hAnsi="Calibri Light" w:cs="Trebuchet MS"/>
        </w:rPr>
      </w:pPr>
    </w:p>
    <w:p w14:paraId="76CD12B5" w14:textId="77777777" w:rsidR="005A00CD" w:rsidRDefault="005A00CD" w:rsidP="00CE5755">
      <w:pPr>
        <w:widowControl w:val="0"/>
        <w:rPr>
          <w:rFonts w:ascii="Calibri Light" w:eastAsia="Times New Roman" w:hAnsi="Calibri Light" w:cs="Trebuchet MS"/>
        </w:rPr>
      </w:pPr>
    </w:p>
    <w:p w14:paraId="55253D39" w14:textId="42048A1E" w:rsidR="00CE5755" w:rsidRPr="00CE5755" w:rsidRDefault="005A00CD" w:rsidP="00CE5755">
      <w:pPr>
        <w:widowControl w:val="0"/>
        <w:rPr>
          <w:rFonts w:ascii="Calibri Light" w:eastAsia="Times New Roman" w:hAnsi="Calibri Light" w:cs="Trebuchet MS"/>
        </w:rPr>
      </w:pPr>
      <w:r>
        <w:rPr>
          <w:rFonts w:ascii="Calibri Light" w:eastAsia="Times New Roman" w:hAnsi="Calibri Light" w:cs="Trebuchet MS"/>
        </w:rPr>
        <w:t>Name</w:t>
      </w:r>
    </w:p>
    <w:p w14:paraId="10AA926B" w14:textId="48C93C05" w:rsidR="00CE5755" w:rsidRPr="00CE5755" w:rsidRDefault="005A00CD" w:rsidP="00CE5755">
      <w:pPr>
        <w:widowControl w:val="0"/>
        <w:rPr>
          <w:rFonts w:ascii="Calibri Light" w:eastAsia="Times New Roman" w:hAnsi="Calibri Light" w:cs="Trebuchet MS"/>
        </w:rPr>
      </w:pPr>
      <w:r>
        <w:rPr>
          <w:rFonts w:ascii="Calibri Light" w:eastAsia="Times New Roman" w:hAnsi="Calibri Light" w:cs="Trebuchet MS"/>
        </w:rPr>
        <w:t>Title</w:t>
      </w:r>
    </w:p>
    <w:p w14:paraId="7ABFDD1F" w14:textId="77777777" w:rsidR="003369D4" w:rsidRPr="00F037CB" w:rsidRDefault="003369D4" w:rsidP="002E3B26">
      <w:pPr>
        <w:widowControl w:val="0"/>
        <w:rPr>
          <w:rFonts w:ascii="Calibri Light" w:eastAsia="Times New Roman" w:hAnsi="Calibri Light" w:cs="Trebuchet MS"/>
        </w:rPr>
      </w:pPr>
      <w:bookmarkStart w:id="0" w:name="_GoBack"/>
      <w:bookmarkEnd w:id="0"/>
    </w:p>
    <w:sectPr w:rsidR="003369D4" w:rsidRPr="00F037CB" w:rsidSect="001876C4">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E616E" w14:textId="77777777" w:rsidR="00B47C96" w:rsidRDefault="00B47C96">
      <w:r>
        <w:separator/>
      </w:r>
    </w:p>
  </w:endnote>
  <w:endnote w:type="continuationSeparator" w:id="0">
    <w:p w14:paraId="728CC9F1" w14:textId="77777777" w:rsidR="00B47C96" w:rsidRDefault="00B47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4D"/>
    <w:family w:val="roman"/>
    <w:pitch w:val="variable"/>
    <w:sig w:usb0="00000003" w:usb1="00000000" w:usb2="00000000" w:usb3="00000000" w:csb0="00000001" w:csb1="00000000"/>
  </w:font>
  <w:font w:name="Cambria">
    <w:altName w:val="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00500000000000000"/>
    <w:charset w:val="00"/>
    <w:family w:val="auto"/>
    <w:pitch w:val="variable"/>
    <w:sig w:usb0="E0002EFF" w:usb1="D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DCBA3" w14:textId="77777777" w:rsidR="00CF51C0" w:rsidRDefault="00CF51C0" w:rsidP="001876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B9F0BD" w14:textId="77777777" w:rsidR="00CF51C0" w:rsidRDefault="00CF51C0" w:rsidP="001876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85D22" w14:textId="77777777" w:rsidR="00CF51C0" w:rsidRDefault="00CF51C0" w:rsidP="001876C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34806" w14:textId="77777777" w:rsidR="0090049C" w:rsidRDefault="00900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6C1A9" w14:textId="77777777" w:rsidR="00B47C96" w:rsidRDefault="00B47C96">
      <w:r>
        <w:separator/>
      </w:r>
    </w:p>
  </w:footnote>
  <w:footnote w:type="continuationSeparator" w:id="0">
    <w:p w14:paraId="5A152592" w14:textId="77777777" w:rsidR="00B47C96" w:rsidRDefault="00B47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366F0" w14:textId="77777777" w:rsidR="0090049C" w:rsidRDefault="009004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0B7E9" w14:textId="77777777" w:rsidR="0090049C" w:rsidRDefault="009004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EB983" w14:textId="77777777" w:rsidR="0090049C" w:rsidRDefault="00900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954236"/>
    <w:multiLevelType w:val="hybridMultilevel"/>
    <w:tmpl w:val="B204B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7C610A"/>
    <w:multiLevelType w:val="hybridMultilevel"/>
    <w:tmpl w:val="F3AE03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3791B7B"/>
    <w:multiLevelType w:val="hybridMultilevel"/>
    <w:tmpl w:val="E35CE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845B8D"/>
    <w:multiLevelType w:val="hybridMultilevel"/>
    <w:tmpl w:val="78109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842777"/>
    <w:multiLevelType w:val="hybridMultilevel"/>
    <w:tmpl w:val="88F6E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6E5502"/>
    <w:multiLevelType w:val="hybridMultilevel"/>
    <w:tmpl w:val="21D8A7CC"/>
    <w:lvl w:ilvl="0" w:tplc="C122C1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124"/>
    <w:rsid w:val="00026728"/>
    <w:rsid w:val="00033A98"/>
    <w:rsid w:val="000643C5"/>
    <w:rsid w:val="000D180E"/>
    <w:rsid w:val="000D46AC"/>
    <w:rsid w:val="000F57E6"/>
    <w:rsid w:val="001876C4"/>
    <w:rsid w:val="001E7CD9"/>
    <w:rsid w:val="0025120F"/>
    <w:rsid w:val="002E3B26"/>
    <w:rsid w:val="002F3E15"/>
    <w:rsid w:val="002F72FF"/>
    <w:rsid w:val="003369D4"/>
    <w:rsid w:val="00361A17"/>
    <w:rsid w:val="003F52A8"/>
    <w:rsid w:val="00455D07"/>
    <w:rsid w:val="00514AB6"/>
    <w:rsid w:val="00535741"/>
    <w:rsid w:val="00577667"/>
    <w:rsid w:val="00583522"/>
    <w:rsid w:val="005A00CD"/>
    <w:rsid w:val="006A3538"/>
    <w:rsid w:val="006A42F7"/>
    <w:rsid w:val="006B6026"/>
    <w:rsid w:val="006F56B9"/>
    <w:rsid w:val="00721623"/>
    <w:rsid w:val="00785E48"/>
    <w:rsid w:val="007C2712"/>
    <w:rsid w:val="00842F16"/>
    <w:rsid w:val="00855E7D"/>
    <w:rsid w:val="00866D09"/>
    <w:rsid w:val="008C33DC"/>
    <w:rsid w:val="008C638C"/>
    <w:rsid w:val="0090049C"/>
    <w:rsid w:val="00927B6A"/>
    <w:rsid w:val="0093733F"/>
    <w:rsid w:val="00951322"/>
    <w:rsid w:val="009F5165"/>
    <w:rsid w:val="00A031B1"/>
    <w:rsid w:val="00A43067"/>
    <w:rsid w:val="00A6492D"/>
    <w:rsid w:val="00AA719A"/>
    <w:rsid w:val="00AF0124"/>
    <w:rsid w:val="00B10B7F"/>
    <w:rsid w:val="00B47C96"/>
    <w:rsid w:val="00B645E8"/>
    <w:rsid w:val="00B65559"/>
    <w:rsid w:val="00BD3A31"/>
    <w:rsid w:val="00BF0661"/>
    <w:rsid w:val="00C40BAF"/>
    <w:rsid w:val="00C62346"/>
    <w:rsid w:val="00CB00C3"/>
    <w:rsid w:val="00CE5755"/>
    <w:rsid w:val="00CF51C0"/>
    <w:rsid w:val="00DC5D17"/>
    <w:rsid w:val="00E00113"/>
    <w:rsid w:val="00E154F4"/>
    <w:rsid w:val="00E56EFE"/>
    <w:rsid w:val="00E67467"/>
    <w:rsid w:val="00E807F9"/>
    <w:rsid w:val="00EA5AAC"/>
    <w:rsid w:val="00F037CB"/>
    <w:rsid w:val="00F27759"/>
    <w:rsid w:val="00F31729"/>
    <w:rsid w:val="00F523C5"/>
    <w:rsid w:val="00F93FE4"/>
    <w:rsid w:val="00FB5C6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733E043"/>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514AB6"/>
    <w:pPr>
      <w:spacing w:before="120"/>
      <w:jc w:val="both"/>
    </w:pPr>
    <w:rPr>
      <w:rFonts w:ascii="Calibri" w:eastAsia="PMingLiU" w:hAnsi="Calibri"/>
      <w:sz w:val="24"/>
      <w:szCs w:val="24"/>
      <w:lang w:val="en-CA" w:eastAsia="zh-TW"/>
    </w:rPr>
  </w:style>
  <w:style w:type="paragraph" w:styleId="Heading1">
    <w:name w:val="heading 1"/>
    <w:basedOn w:val="Normal"/>
    <w:next w:val="Normal"/>
    <w:link w:val="Heading1Char"/>
    <w:qFormat/>
    <w:rsid w:val="00514AB6"/>
    <w:pPr>
      <w:keepNext/>
      <w:pageBreakBefore/>
      <w:spacing w:before="60" w:after="60"/>
      <w:outlineLvl w:val="0"/>
    </w:pPr>
    <w:rPr>
      <w:rFonts w:cs="Arial"/>
      <w:b/>
      <w:bCs/>
      <w:color w:val="804000"/>
      <w:kern w:val="32"/>
      <w:sz w:val="36"/>
      <w:szCs w:val="32"/>
    </w:rPr>
  </w:style>
  <w:style w:type="paragraph" w:styleId="Heading2">
    <w:name w:val="heading 2"/>
    <w:basedOn w:val="Normal"/>
    <w:next w:val="Normal"/>
    <w:link w:val="Heading2Char"/>
    <w:qFormat/>
    <w:rsid w:val="00514AB6"/>
    <w:pPr>
      <w:keepNext/>
      <w:spacing w:before="240" w:after="120"/>
      <w:outlineLvl w:val="1"/>
    </w:pPr>
    <w:rPr>
      <w:rFonts w:ascii="Calisto MT" w:hAnsi="Calisto MT" w:cs="Arial"/>
      <w:b/>
      <w:bCs/>
      <w:iCs/>
      <w:smallCaps/>
      <w:color w:val="804000"/>
      <w:sz w:val="32"/>
      <w:szCs w:val="28"/>
    </w:rPr>
  </w:style>
  <w:style w:type="paragraph" w:styleId="Heading3">
    <w:name w:val="heading 3"/>
    <w:basedOn w:val="Normal"/>
    <w:next w:val="Normal"/>
    <w:link w:val="Heading3Char"/>
    <w:qFormat/>
    <w:rsid w:val="00514AB6"/>
    <w:pPr>
      <w:keepNext/>
      <w:spacing w:before="240" w:after="60"/>
      <w:outlineLvl w:val="2"/>
    </w:pPr>
    <w:rPr>
      <w:rFonts w:cs="Arial"/>
      <w:b/>
      <w:bCs/>
      <w:i/>
      <w:smallCaps/>
      <w:color w:val="804000"/>
      <w:sz w:val="28"/>
      <w:szCs w:val="26"/>
    </w:rPr>
  </w:style>
  <w:style w:type="paragraph" w:styleId="Heading4">
    <w:name w:val="heading 4"/>
    <w:basedOn w:val="Normal"/>
    <w:next w:val="Normal"/>
    <w:link w:val="Heading4Char"/>
    <w:qFormat/>
    <w:rsid w:val="00514AB6"/>
    <w:pPr>
      <w:keepNext/>
      <w:spacing w:before="240" w:after="60"/>
      <w:outlineLvl w:val="3"/>
    </w:pPr>
    <w:rPr>
      <w:b/>
      <w:bCs/>
      <w:color w:val="804000"/>
      <w:sz w:val="26"/>
      <w:szCs w:val="28"/>
    </w:rPr>
  </w:style>
  <w:style w:type="paragraph" w:styleId="Heading5">
    <w:name w:val="heading 5"/>
    <w:basedOn w:val="Normal"/>
    <w:next w:val="Normal"/>
    <w:link w:val="Heading5Char"/>
    <w:unhideWhenUsed/>
    <w:qFormat/>
    <w:rsid w:val="00514AB6"/>
    <w:pPr>
      <w:keepNext/>
      <w:keepLines/>
      <w:spacing w:before="20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1101C"/>
    <w:pPr>
      <w:tabs>
        <w:tab w:val="center" w:pos="4320"/>
        <w:tab w:val="right" w:pos="8640"/>
      </w:tabs>
    </w:pPr>
  </w:style>
  <w:style w:type="character" w:customStyle="1" w:styleId="FooterChar">
    <w:name w:val="Footer Char"/>
    <w:link w:val="Footer"/>
    <w:uiPriority w:val="99"/>
    <w:rsid w:val="00A1101C"/>
    <w:rPr>
      <w:rFonts w:ascii="Cambria" w:eastAsia="Cambria" w:hAnsi="Cambria" w:cs="Times New Roman"/>
      <w:sz w:val="24"/>
      <w:szCs w:val="24"/>
    </w:rPr>
  </w:style>
  <w:style w:type="character" w:styleId="PageNumber">
    <w:name w:val="page number"/>
    <w:basedOn w:val="DefaultParagraphFont"/>
    <w:uiPriority w:val="99"/>
    <w:semiHidden/>
    <w:unhideWhenUsed/>
    <w:rsid w:val="00A1101C"/>
  </w:style>
  <w:style w:type="character" w:styleId="Hyperlink">
    <w:name w:val="Hyperlink"/>
    <w:unhideWhenUsed/>
    <w:rsid w:val="00AF0124"/>
    <w:rPr>
      <w:color w:val="0000FF"/>
      <w:u w:val="single"/>
    </w:rPr>
  </w:style>
  <w:style w:type="paragraph" w:customStyle="1" w:styleId="Body1">
    <w:name w:val="Body 1"/>
    <w:rsid w:val="000A51CF"/>
    <w:rPr>
      <w:rFonts w:ascii="Helvetica" w:eastAsia="Arial Unicode MS" w:hAnsi="Helvetica"/>
      <w:color w:val="000000"/>
      <w:sz w:val="24"/>
    </w:rPr>
  </w:style>
  <w:style w:type="paragraph" w:customStyle="1" w:styleId="Default">
    <w:name w:val="Default"/>
    <w:rsid w:val="00642E24"/>
    <w:pPr>
      <w:widowControl w:val="0"/>
      <w:autoSpaceDE w:val="0"/>
      <w:autoSpaceDN w:val="0"/>
      <w:adjustRightInd w:val="0"/>
    </w:pPr>
    <w:rPr>
      <w:rFonts w:ascii="Arial" w:hAnsi="Arial" w:cs="Arial"/>
      <w:color w:val="000000"/>
      <w:sz w:val="24"/>
      <w:szCs w:val="24"/>
    </w:rPr>
  </w:style>
  <w:style w:type="paragraph" w:styleId="Header">
    <w:name w:val="header"/>
    <w:basedOn w:val="Normal"/>
    <w:link w:val="HeaderChar"/>
    <w:rsid w:val="000037A6"/>
    <w:pPr>
      <w:tabs>
        <w:tab w:val="center" w:pos="4320"/>
        <w:tab w:val="right" w:pos="8640"/>
      </w:tabs>
    </w:pPr>
  </w:style>
  <w:style w:type="character" w:customStyle="1" w:styleId="HeaderChar">
    <w:name w:val="Header Char"/>
    <w:link w:val="Header"/>
    <w:rsid w:val="000037A6"/>
    <w:rPr>
      <w:sz w:val="24"/>
      <w:szCs w:val="24"/>
    </w:rPr>
  </w:style>
  <w:style w:type="character" w:styleId="FollowedHyperlink">
    <w:name w:val="FollowedHyperlink"/>
    <w:rsid w:val="00416FF1"/>
    <w:rPr>
      <w:color w:val="800080"/>
      <w:u w:val="single"/>
    </w:rPr>
  </w:style>
  <w:style w:type="paragraph" w:customStyle="1" w:styleId="p1">
    <w:name w:val="p1"/>
    <w:basedOn w:val="Normal"/>
    <w:rsid w:val="00B65559"/>
    <w:rPr>
      <w:rFonts w:ascii="Arial" w:eastAsiaTheme="minorHAnsi" w:hAnsi="Arial" w:cs="Arial"/>
      <w:sz w:val="18"/>
      <w:szCs w:val="18"/>
    </w:rPr>
  </w:style>
  <w:style w:type="paragraph" w:customStyle="1" w:styleId="p2">
    <w:name w:val="p2"/>
    <w:basedOn w:val="Normal"/>
    <w:rsid w:val="00B65559"/>
    <w:rPr>
      <w:rFonts w:ascii="Arial" w:eastAsiaTheme="minorHAnsi" w:hAnsi="Arial" w:cs="Arial"/>
      <w:sz w:val="17"/>
      <w:szCs w:val="17"/>
    </w:rPr>
  </w:style>
  <w:style w:type="character" w:customStyle="1" w:styleId="apple-converted-space">
    <w:name w:val="apple-converted-space"/>
    <w:basedOn w:val="DefaultParagraphFont"/>
    <w:rsid w:val="00B65559"/>
  </w:style>
  <w:style w:type="paragraph" w:styleId="ListParagraph">
    <w:name w:val="List Paragraph"/>
    <w:basedOn w:val="Normal"/>
    <w:uiPriority w:val="34"/>
    <w:qFormat/>
    <w:rsid w:val="00514AB6"/>
    <w:pPr>
      <w:ind w:left="720"/>
      <w:contextualSpacing/>
    </w:pPr>
  </w:style>
  <w:style w:type="paragraph" w:customStyle="1" w:styleId="m7975552777854391659msolistparagraph">
    <w:name w:val="m_7975552777854391659msolistparagraph"/>
    <w:basedOn w:val="Normal"/>
    <w:rsid w:val="006F56B9"/>
    <w:pPr>
      <w:spacing w:before="100" w:beforeAutospacing="1" w:after="100" w:afterAutospacing="1"/>
    </w:pPr>
    <w:rPr>
      <w:rFonts w:ascii="Times New Roman" w:eastAsiaTheme="minorHAnsi" w:hAnsi="Times New Roman"/>
    </w:rPr>
  </w:style>
  <w:style w:type="paragraph" w:customStyle="1" w:styleId="m4185174071558020340p1">
    <w:name w:val="m_4185174071558020340p1"/>
    <w:basedOn w:val="Normal"/>
    <w:rsid w:val="008C638C"/>
    <w:pPr>
      <w:spacing w:before="100" w:beforeAutospacing="1" w:after="100" w:afterAutospacing="1"/>
    </w:pPr>
    <w:rPr>
      <w:rFonts w:ascii="Times New Roman" w:eastAsiaTheme="minorHAnsi" w:hAnsi="Times New Roman"/>
    </w:rPr>
  </w:style>
  <w:style w:type="character" w:customStyle="1" w:styleId="m4185174071558020340s1">
    <w:name w:val="m_4185174071558020340s1"/>
    <w:basedOn w:val="DefaultParagraphFont"/>
    <w:rsid w:val="008C638C"/>
  </w:style>
  <w:style w:type="character" w:customStyle="1" w:styleId="m4185174071558020340apple-converted-space">
    <w:name w:val="m_4185174071558020340apple-converted-space"/>
    <w:basedOn w:val="DefaultParagraphFont"/>
    <w:rsid w:val="008C638C"/>
  </w:style>
  <w:style w:type="character" w:customStyle="1" w:styleId="m4185174071558020340s2">
    <w:name w:val="m_4185174071558020340s2"/>
    <w:basedOn w:val="DefaultParagraphFont"/>
    <w:rsid w:val="008C638C"/>
  </w:style>
  <w:style w:type="character" w:customStyle="1" w:styleId="Heading1Char">
    <w:name w:val="Heading 1 Char"/>
    <w:basedOn w:val="DefaultParagraphFont"/>
    <w:link w:val="Heading1"/>
    <w:rsid w:val="00514AB6"/>
    <w:rPr>
      <w:rFonts w:asciiTheme="minorHAnsi" w:eastAsia="PMingLiU" w:hAnsiTheme="minorHAnsi" w:cs="Arial"/>
      <w:b/>
      <w:bCs/>
      <w:color w:val="804000"/>
      <w:kern w:val="32"/>
      <w:sz w:val="36"/>
      <w:szCs w:val="32"/>
      <w:lang w:val="en-CA" w:eastAsia="zh-TW"/>
    </w:rPr>
  </w:style>
  <w:style w:type="character" w:customStyle="1" w:styleId="Heading2Char">
    <w:name w:val="Heading 2 Char"/>
    <w:basedOn w:val="DefaultParagraphFont"/>
    <w:link w:val="Heading2"/>
    <w:rsid w:val="00514AB6"/>
    <w:rPr>
      <w:rFonts w:ascii="Calisto MT" w:eastAsia="PMingLiU" w:hAnsi="Calisto MT" w:cs="Arial"/>
      <w:b/>
      <w:bCs/>
      <w:iCs/>
      <w:smallCaps/>
      <w:color w:val="804000"/>
      <w:sz w:val="32"/>
      <w:szCs w:val="28"/>
      <w:lang w:val="en-CA" w:eastAsia="zh-TW"/>
    </w:rPr>
  </w:style>
  <w:style w:type="character" w:customStyle="1" w:styleId="Heading3Char">
    <w:name w:val="Heading 3 Char"/>
    <w:basedOn w:val="DefaultParagraphFont"/>
    <w:link w:val="Heading3"/>
    <w:rsid w:val="00514AB6"/>
    <w:rPr>
      <w:rFonts w:asciiTheme="minorHAnsi" w:eastAsia="PMingLiU" w:hAnsiTheme="minorHAnsi" w:cs="Arial"/>
      <w:b/>
      <w:bCs/>
      <w:i/>
      <w:smallCaps/>
      <w:color w:val="804000"/>
      <w:sz w:val="28"/>
      <w:szCs w:val="26"/>
      <w:lang w:val="en-CA" w:eastAsia="zh-TW"/>
    </w:rPr>
  </w:style>
  <w:style w:type="character" w:customStyle="1" w:styleId="Heading4Char">
    <w:name w:val="Heading 4 Char"/>
    <w:basedOn w:val="DefaultParagraphFont"/>
    <w:link w:val="Heading4"/>
    <w:rsid w:val="00514AB6"/>
    <w:rPr>
      <w:rFonts w:asciiTheme="minorHAnsi" w:eastAsia="PMingLiU" w:hAnsiTheme="minorHAnsi"/>
      <w:b/>
      <w:bCs/>
      <w:color w:val="804000"/>
      <w:sz w:val="26"/>
      <w:szCs w:val="28"/>
      <w:lang w:val="en-CA" w:eastAsia="zh-TW"/>
    </w:rPr>
  </w:style>
  <w:style w:type="character" w:customStyle="1" w:styleId="Heading5Char">
    <w:name w:val="Heading 5 Char"/>
    <w:basedOn w:val="DefaultParagraphFont"/>
    <w:link w:val="Heading5"/>
    <w:rsid w:val="00514AB6"/>
    <w:rPr>
      <w:rFonts w:ascii="Cambria" w:hAnsi="Cambria"/>
      <w:color w:val="243F60"/>
      <w:sz w:val="24"/>
      <w:szCs w:val="24"/>
      <w:lang w:val="en-CA" w:eastAsia="zh-TW"/>
    </w:rPr>
  </w:style>
  <w:style w:type="paragraph" w:styleId="Title">
    <w:name w:val="Title"/>
    <w:basedOn w:val="Normal"/>
    <w:link w:val="TitleChar"/>
    <w:qFormat/>
    <w:rsid w:val="00514AB6"/>
    <w:rPr>
      <w:b/>
      <w:color w:val="804000"/>
      <w:sz w:val="52"/>
    </w:rPr>
  </w:style>
  <w:style w:type="character" w:customStyle="1" w:styleId="TitleChar">
    <w:name w:val="Title Char"/>
    <w:basedOn w:val="DefaultParagraphFont"/>
    <w:link w:val="Title"/>
    <w:rsid w:val="00514AB6"/>
    <w:rPr>
      <w:rFonts w:asciiTheme="minorHAnsi" w:eastAsia="PMingLiU" w:hAnsiTheme="minorHAnsi"/>
      <w:b/>
      <w:color w:val="804000"/>
      <w:sz w:val="52"/>
      <w:szCs w:val="24"/>
      <w:lang w:val="en-CA" w:eastAsia="zh-TW"/>
    </w:rPr>
  </w:style>
  <w:style w:type="paragraph" w:styleId="Subtitle">
    <w:name w:val="Subtitle"/>
    <w:basedOn w:val="Normal"/>
    <w:next w:val="Normal"/>
    <w:link w:val="SubtitleChar"/>
    <w:qFormat/>
    <w:rsid w:val="00514AB6"/>
    <w:pPr>
      <w:numPr>
        <w:ilvl w:val="1"/>
      </w:numPr>
    </w:pPr>
    <w:rPr>
      <w:rFonts w:eastAsiaTheme="majorEastAsia" w:cstheme="majorBidi"/>
      <w:i/>
      <w:iCs/>
      <w:color w:val="804000"/>
      <w:spacing w:val="15"/>
    </w:rPr>
  </w:style>
  <w:style w:type="character" w:customStyle="1" w:styleId="SubtitleChar">
    <w:name w:val="Subtitle Char"/>
    <w:basedOn w:val="DefaultParagraphFont"/>
    <w:link w:val="Subtitle"/>
    <w:rsid w:val="00514AB6"/>
    <w:rPr>
      <w:rFonts w:asciiTheme="minorHAnsi" w:eastAsiaTheme="majorEastAsia" w:hAnsiTheme="minorHAnsi" w:cstheme="majorBidi"/>
      <w:i/>
      <w:iCs/>
      <w:color w:val="804000"/>
      <w:spacing w:val="15"/>
      <w:sz w:val="24"/>
      <w:szCs w:val="24"/>
      <w:lang w:val="en-CA" w:eastAsia="zh-TW"/>
    </w:rPr>
  </w:style>
  <w:style w:type="character" w:styleId="Strong">
    <w:name w:val="Strong"/>
    <w:basedOn w:val="DefaultParagraphFont"/>
    <w:qFormat/>
    <w:rsid w:val="00514AB6"/>
    <w:rPr>
      <w:rFonts w:asciiTheme="minorHAnsi" w:hAnsiTheme="minorHAnsi"/>
      <w:b/>
      <w:bCs/>
      <w:color w:val="804000"/>
    </w:rPr>
  </w:style>
  <w:style w:type="character" w:styleId="Emphasis">
    <w:name w:val="Emphasis"/>
    <w:basedOn w:val="DefaultParagraphFont"/>
    <w:qFormat/>
    <w:rsid w:val="00514AB6"/>
    <w:rPr>
      <w:rFonts w:asciiTheme="minorHAnsi" w:hAnsiTheme="minorHAnsi"/>
      <w:i/>
      <w:iCs/>
    </w:rPr>
  </w:style>
  <w:style w:type="paragraph" w:styleId="NoSpacing">
    <w:name w:val="No Spacing"/>
    <w:link w:val="NoSpacingChar"/>
    <w:uiPriority w:val="1"/>
    <w:qFormat/>
    <w:rsid w:val="00514AB6"/>
    <w:pPr>
      <w:jc w:val="both"/>
    </w:pPr>
    <w:rPr>
      <w:rFonts w:ascii="Calibri" w:eastAsia="PMingLiU" w:hAnsi="Calibri"/>
      <w:sz w:val="24"/>
      <w:szCs w:val="24"/>
      <w:lang w:val="en-CA" w:eastAsia="zh-TW"/>
    </w:rPr>
  </w:style>
  <w:style w:type="character" w:customStyle="1" w:styleId="NoSpacingChar">
    <w:name w:val="No Spacing Char"/>
    <w:basedOn w:val="DefaultParagraphFont"/>
    <w:link w:val="NoSpacing"/>
    <w:uiPriority w:val="1"/>
    <w:rsid w:val="00514AB6"/>
    <w:rPr>
      <w:rFonts w:ascii="Calibri" w:eastAsia="PMingLiU" w:hAnsi="Calibri"/>
      <w:sz w:val="24"/>
      <w:szCs w:val="24"/>
      <w:lang w:val="en-CA" w:eastAsia="zh-TW"/>
    </w:rPr>
  </w:style>
  <w:style w:type="paragraph" w:styleId="IntenseQuote">
    <w:name w:val="Intense Quote"/>
    <w:basedOn w:val="Normal"/>
    <w:next w:val="Normal"/>
    <w:link w:val="IntenseQuoteChar"/>
    <w:uiPriority w:val="30"/>
    <w:qFormat/>
    <w:rsid w:val="00514AB6"/>
    <w:pPr>
      <w:pBdr>
        <w:bottom w:val="single" w:sz="4" w:space="4" w:color="5B9BD5" w:themeColor="accent1"/>
      </w:pBdr>
      <w:spacing w:before="200" w:after="280"/>
      <w:ind w:left="936" w:right="936"/>
    </w:pPr>
    <w:rPr>
      <w:rFonts w:ascii="Calisto MT" w:hAnsi="Calisto MT"/>
      <w:b/>
      <w:bCs/>
      <w:i/>
      <w:iCs/>
      <w:color w:val="804000"/>
    </w:rPr>
  </w:style>
  <w:style w:type="character" w:customStyle="1" w:styleId="IntenseQuoteChar">
    <w:name w:val="Intense Quote Char"/>
    <w:basedOn w:val="DefaultParagraphFont"/>
    <w:link w:val="IntenseQuote"/>
    <w:uiPriority w:val="30"/>
    <w:rsid w:val="00514AB6"/>
    <w:rPr>
      <w:rFonts w:ascii="Calisto MT" w:eastAsia="PMingLiU" w:hAnsi="Calisto MT"/>
      <w:b/>
      <w:bCs/>
      <w:i/>
      <w:iCs/>
      <w:color w:val="804000"/>
      <w:sz w:val="24"/>
      <w:szCs w:val="24"/>
      <w:lang w:val="en-CA" w:eastAsia="zh-TW"/>
    </w:rPr>
  </w:style>
  <w:style w:type="character" w:styleId="IntenseEmphasis">
    <w:name w:val="Intense Emphasis"/>
    <w:basedOn w:val="DefaultParagraphFont"/>
    <w:uiPriority w:val="21"/>
    <w:qFormat/>
    <w:rsid w:val="00514AB6"/>
    <w:rPr>
      <w:b/>
      <w:bCs/>
      <w:i/>
      <w:iCs/>
      <w:color w:val="804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COCA</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McMillan</dc:creator>
  <cp:keywords/>
  <cp:lastModifiedBy>Cheryl Hogg</cp:lastModifiedBy>
  <cp:revision>19</cp:revision>
  <cp:lastPrinted>2020-06-22T16:26:00Z</cp:lastPrinted>
  <dcterms:created xsi:type="dcterms:W3CDTF">2017-11-29T23:58:00Z</dcterms:created>
  <dcterms:modified xsi:type="dcterms:W3CDTF">2020-07-24T22:57:00Z</dcterms:modified>
</cp:coreProperties>
</file>